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B438" w14:textId="108609F6" w:rsidR="00811DBA" w:rsidRPr="009D14F7" w:rsidRDefault="005055D6" w:rsidP="00811DBA">
      <w:pPr>
        <w:jc w:val="center"/>
        <w:rPr>
          <w:rFonts w:cstheme="minorHAnsi"/>
          <w:b/>
          <w:sz w:val="32"/>
          <w:szCs w:val="32"/>
        </w:rPr>
      </w:pPr>
      <w:r w:rsidRPr="009D14F7">
        <w:rPr>
          <w:rFonts w:cstheme="minorHAnsi"/>
          <w:b/>
          <w:sz w:val="32"/>
          <w:szCs w:val="32"/>
        </w:rPr>
        <w:t>CDL Class A Truck Driver</w:t>
      </w:r>
      <w:r w:rsidRPr="009D14F7">
        <w:rPr>
          <w:rFonts w:cstheme="minorHAnsi"/>
          <w:b/>
          <w:sz w:val="32"/>
          <w:szCs w:val="32"/>
        </w:rPr>
        <w:tab/>
      </w:r>
    </w:p>
    <w:p w14:paraId="060522CE" w14:textId="77777777" w:rsidR="00CE5768" w:rsidRPr="009D14F7" w:rsidRDefault="00CE5768" w:rsidP="00811DBA">
      <w:pPr>
        <w:rPr>
          <w:rFonts w:cstheme="minorHAnsi"/>
          <w:b/>
          <w:bCs/>
        </w:rPr>
      </w:pPr>
    </w:p>
    <w:p w14:paraId="2D4C3CA5" w14:textId="25493F11" w:rsidR="00811DBA" w:rsidRPr="009D14F7" w:rsidRDefault="00811DBA" w:rsidP="00811DBA">
      <w:pPr>
        <w:rPr>
          <w:rFonts w:cstheme="minorHAnsi"/>
          <w:b/>
          <w:bCs/>
          <w:sz w:val="26"/>
          <w:szCs w:val="26"/>
        </w:rPr>
      </w:pPr>
      <w:r w:rsidRPr="009D14F7">
        <w:rPr>
          <w:rFonts w:cstheme="minorHAnsi"/>
          <w:b/>
          <w:bCs/>
          <w:sz w:val="26"/>
          <w:szCs w:val="26"/>
        </w:rPr>
        <w:t xml:space="preserve">Job Summary:  </w:t>
      </w:r>
    </w:p>
    <w:p w14:paraId="1099F133" w14:textId="2B29F69D" w:rsidR="00811DBA" w:rsidRPr="009D14F7" w:rsidRDefault="005055D6" w:rsidP="001B6B8B">
      <w:pPr>
        <w:rPr>
          <w:rFonts w:cstheme="minorHAnsi"/>
          <w:b/>
          <w:bCs/>
          <w:sz w:val="16"/>
          <w:szCs w:val="16"/>
          <w:u w:val="single"/>
        </w:rPr>
      </w:pPr>
      <w:r w:rsidRPr="009D14F7">
        <w:rPr>
          <w:rFonts w:cstheme="minorHAnsi"/>
          <w:bCs/>
        </w:rPr>
        <w:t>The CDL Class A Truck Driver</w:t>
      </w:r>
      <w:r w:rsidRPr="009D14F7">
        <w:rPr>
          <w:rFonts w:cstheme="minorHAnsi"/>
        </w:rPr>
        <w:t xml:space="preserve"> </w:t>
      </w:r>
      <w:r w:rsidR="00811DBA" w:rsidRPr="009D14F7">
        <w:rPr>
          <w:rFonts w:cstheme="minorHAnsi"/>
        </w:rPr>
        <w:t xml:space="preserve">will </w:t>
      </w:r>
      <w:r w:rsidR="001B6B8B" w:rsidRPr="009D14F7">
        <w:rPr>
          <w:rFonts w:cstheme="minorHAnsi"/>
        </w:rPr>
        <w:t>manage delivery loads as defined and prioritized by the dispatch coordinator while maintaining loads free of damage/loss to</w:t>
      </w:r>
      <w:r w:rsidR="00811DBA" w:rsidRPr="009D14F7">
        <w:rPr>
          <w:rFonts w:cstheme="minorHAnsi"/>
        </w:rPr>
        <w:t xml:space="preserve"> Gainey’s</w:t>
      </w:r>
      <w:r w:rsidR="001B6B8B" w:rsidRPr="009D14F7">
        <w:rPr>
          <w:rFonts w:cstheme="minorHAnsi"/>
        </w:rPr>
        <w:t xml:space="preserve"> customers.</w:t>
      </w:r>
    </w:p>
    <w:p w14:paraId="7D4D9B3C" w14:textId="77777777" w:rsidR="00CE5768" w:rsidRPr="009D14F7" w:rsidRDefault="00CE5768" w:rsidP="00811DBA">
      <w:pPr>
        <w:rPr>
          <w:rFonts w:cstheme="minorHAnsi"/>
          <w:b/>
          <w:bCs/>
        </w:rPr>
      </w:pPr>
    </w:p>
    <w:p w14:paraId="142DE67F" w14:textId="67F6ACBC" w:rsidR="00811DBA" w:rsidRPr="009D14F7" w:rsidRDefault="00811DBA" w:rsidP="00811DBA">
      <w:pPr>
        <w:rPr>
          <w:rFonts w:cstheme="minorHAnsi"/>
          <w:b/>
          <w:bCs/>
          <w:sz w:val="26"/>
          <w:szCs w:val="26"/>
        </w:rPr>
      </w:pPr>
      <w:r w:rsidRPr="009D14F7">
        <w:rPr>
          <w:rFonts w:cstheme="minorHAnsi"/>
          <w:b/>
          <w:bCs/>
          <w:sz w:val="26"/>
          <w:szCs w:val="26"/>
        </w:rPr>
        <w:t>Duties/Responsibilities:</w:t>
      </w:r>
    </w:p>
    <w:p w14:paraId="0302637D" w14:textId="16ACE7F4" w:rsidR="001B6B8B" w:rsidRPr="009D14F7" w:rsidRDefault="001B6B8B" w:rsidP="001B6B8B">
      <w:pPr>
        <w:pStyle w:val="ListParagraph"/>
        <w:widowControl w:val="0"/>
        <w:numPr>
          <w:ilvl w:val="0"/>
          <w:numId w:val="3"/>
        </w:numPr>
        <w:tabs>
          <w:tab w:val="left" w:pos="1440"/>
        </w:tabs>
        <w:spacing w:after="0" w:line="240" w:lineRule="auto"/>
        <w:jc w:val="both"/>
        <w:rPr>
          <w:rFonts w:cstheme="minorHAnsi"/>
        </w:rPr>
      </w:pPr>
      <w:r w:rsidRPr="009D14F7">
        <w:rPr>
          <w:rFonts w:cstheme="minorHAnsi"/>
        </w:rPr>
        <w:t xml:space="preserve">Conduct pre-trip inspections at the start of each shift and </w:t>
      </w:r>
      <w:r w:rsidR="00CE5768" w:rsidRPr="009D14F7">
        <w:rPr>
          <w:rFonts w:cstheme="minorHAnsi"/>
        </w:rPr>
        <w:t>ensure</w:t>
      </w:r>
      <w:r w:rsidRPr="009D14F7">
        <w:rPr>
          <w:rFonts w:cstheme="minorHAnsi"/>
        </w:rPr>
        <w:t xml:space="preserve"> inspections are forwarded to Maintenance Manager and documented in the Electronic Log Directory (ELD). </w:t>
      </w:r>
    </w:p>
    <w:p w14:paraId="0DAF709B" w14:textId="1C5DC0EA" w:rsidR="001B6B8B" w:rsidRPr="009D14F7" w:rsidRDefault="001B6B8B" w:rsidP="001B6B8B">
      <w:pPr>
        <w:pStyle w:val="ListParagraph"/>
        <w:widowControl w:val="0"/>
        <w:numPr>
          <w:ilvl w:val="0"/>
          <w:numId w:val="3"/>
        </w:numPr>
        <w:tabs>
          <w:tab w:val="left" w:pos="1440"/>
        </w:tabs>
        <w:spacing w:after="0" w:line="240" w:lineRule="auto"/>
        <w:jc w:val="both"/>
        <w:rPr>
          <w:rFonts w:cstheme="minorHAnsi"/>
        </w:rPr>
      </w:pPr>
      <w:r w:rsidRPr="009D14F7">
        <w:rPr>
          <w:rFonts w:cstheme="minorHAnsi"/>
        </w:rPr>
        <w:t xml:space="preserve">Maintain logs of working hours and of vehicle services and repair status using the ELD (and Physical </w:t>
      </w:r>
      <w:r w:rsidR="00CE5768" w:rsidRPr="009D14F7">
        <w:rPr>
          <w:rFonts w:cstheme="minorHAnsi"/>
        </w:rPr>
        <w:t>logbook</w:t>
      </w:r>
      <w:r w:rsidRPr="009D14F7">
        <w:rPr>
          <w:rFonts w:cstheme="minorHAnsi"/>
        </w:rPr>
        <w:t xml:space="preserve"> as needed). </w:t>
      </w:r>
    </w:p>
    <w:p w14:paraId="1E7F94A6" w14:textId="77777777" w:rsidR="001B6B8B" w:rsidRPr="009D14F7" w:rsidRDefault="001B6B8B" w:rsidP="001B6B8B">
      <w:pPr>
        <w:pStyle w:val="ListParagraph"/>
        <w:widowControl w:val="0"/>
        <w:numPr>
          <w:ilvl w:val="0"/>
          <w:numId w:val="3"/>
        </w:numPr>
        <w:tabs>
          <w:tab w:val="left" w:pos="1440"/>
        </w:tabs>
        <w:spacing w:after="0" w:line="240" w:lineRule="auto"/>
        <w:jc w:val="both"/>
        <w:rPr>
          <w:rFonts w:cstheme="minorHAnsi"/>
        </w:rPr>
      </w:pPr>
      <w:r w:rsidRPr="009D14F7">
        <w:rPr>
          <w:rFonts w:cstheme="minorHAnsi"/>
        </w:rPr>
        <w:t>Obtain receipts &amp; signatures for delivered goods and collect payment for services when required for COD loads.</w:t>
      </w:r>
    </w:p>
    <w:p w14:paraId="570F50FA" w14:textId="763EC760" w:rsidR="001B6B8B" w:rsidRPr="009D14F7" w:rsidRDefault="001B6B8B" w:rsidP="001B6B8B">
      <w:pPr>
        <w:pStyle w:val="ListParagraph"/>
        <w:widowControl w:val="0"/>
        <w:numPr>
          <w:ilvl w:val="0"/>
          <w:numId w:val="3"/>
        </w:numPr>
        <w:tabs>
          <w:tab w:val="left" w:pos="1440"/>
        </w:tabs>
        <w:spacing w:after="0" w:line="240" w:lineRule="auto"/>
        <w:jc w:val="both"/>
        <w:rPr>
          <w:rFonts w:cstheme="minorHAnsi"/>
          <w:b/>
          <w:bCs/>
          <w:u w:val="single"/>
        </w:rPr>
      </w:pPr>
      <w:r w:rsidRPr="009D14F7">
        <w:rPr>
          <w:rFonts w:cstheme="minorHAnsi"/>
        </w:rPr>
        <w:t xml:space="preserve">Keep </w:t>
      </w:r>
      <w:r w:rsidR="00CE5768" w:rsidRPr="009D14F7">
        <w:rPr>
          <w:rFonts w:cstheme="minorHAnsi"/>
        </w:rPr>
        <w:t>the interior</w:t>
      </w:r>
      <w:r w:rsidRPr="009D14F7">
        <w:rPr>
          <w:rFonts w:cstheme="minorHAnsi"/>
        </w:rPr>
        <w:t xml:space="preserve"> and exterior of trucks clean and neat. Make sure truck beds are swept clean of debris each day before leaving Gainey’s.</w:t>
      </w:r>
    </w:p>
    <w:p w14:paraId="16D70A55" w14:textId="6173A323" w:rsidR="001B6B8B" w:rsidRPr="009D14F7" w:rsidRDefault="001B6B8B" w:rsidP="001B6B8B">
      <w:pPr>
        <w:pStyle w:val="ListParagraph"/>
        <w:widowControl w:val="0"/>
        <w:numPr>
          <w:ilvl w:val="0"/>
          <w:numId w:val="3"/>
        </w:numPr>
        <w:spacing w:after="0" w:line="240" w:lineRule="auto"/>
        <w:jc w:val="both"/>
        <w:rPr>
          <w:rFonts w:cstheme="minorHAnsi"/>
          <w:b/>
          <w:bCs/>
          <w:u w:val="single"/>
        </w:rPr>
      </w:pPr>
      <w:r w:rsidRPr="009D14F7">
        <w:rPr>
          <w:rFonts w:cstheme="minorHAnsi"/>
        </w:rPr>
        <w:t>Coordinate, supervise</w:t>
      </w:r>
      <w:r w:rsidR="00CE5768" w:rsidRPr="009D14F7">
        <w:rPr>
          <w:rFonts w:cstheme="minorHAnsi"/>
        </w:rPr>
        <w:t>,</w:t>
      </w:r>
      <w:r w:rsidRPr="009D14F7">
        <w:rPr>
          <w:rFonts w:cstheme="minorHAnsi"/>
        </w:rPr>
        <w:t xml:space="preserve"> and assist with loading flat-bed trailer loads. </w:t>
      </w:r>
    </w:p>
    <w:p w14:paraId="52B42A55" w14:textId="22E0F55C" w:rsidR="001B6B8B" w:rsidRPr="009D14F7" w:rsidRDefault="001B6B8B" w:rsidP="001B6B8B">
      <w:pPr>
        <w:pStyle w:val="ListParagraph"/>
        <w:widowControl w:val="0"/>
        <w:numPr>
          <w:ilvl w:val="0"/>
          <w:numId w:val="3"/>
        </w:numPr>
        <w:spacing w:after="0" w:line="240" w:lineRule="auto"/>
        <w:jc w:val="both"/>
        <w:rPr>
          <w:rFonts w:cstheme="minorHAnsi"/>
        </w:rPr>
      </w:pPr>
      <w:r w:rsidRPr="009D14F7">
        <w:rPr>
          <w:rFonts w:cstheme="minorHAnsi"/>
        </w:rPr>
        <w:t xml:space="preserve">Load in plant and unload on </w:t>
      </w:r>
      <w:r w:rsidR="00CE5768" w:rsidRPr="009D14F7">
        <w:rPr>
          <w:rFonts w:cstheme="minorHAnsi"/>
        </w:rPr>
        <w:t xml:space="preserve">the </w:t>
      </w:r>
      <w:r w:rsidRPr="009D14F7">
        <w:rPr>
          <w:rFonts w:cstheme="minorHAnsi"/>
        </w:rPr>
        <w:t xml:space="preserve">job site all products with a mobile crane with the use of hand controls when training is complete. </w:t>
      </w:r>
    </w:p>
    <w:p w14:paraId="64C8D558" w14:textId="77777777" w:rsidR="001B6B8B" w:rsidRPr="009D14F7" w:rsidRDefault="001B6B8B" w:rsidP="001B6B8B">
      <w:pPr>
        <w:pStyle w:val="ListParagraph"/>
        <w:widowControl w:val="0"/>
        <w:numPr>
          <w:ilvl w:val="0"/>
          <w:numId w:val="3"/>
        </w:numPr>
        <w:spacing w:after="0" w:line="240" w:lineRule="auto"/>
        <w:jc w:val="both"/>
        <w:rPr>
          <w:rFonts w:cstheme="minorHAnsi"/>
        </w:rPr>
      </w:pPr>
      <w:r w:rsidRPr="009D14F7">
        <w:rPr>
          <w:rFonts w:cstheme="minorHAnsi"/>
        </w:rPr>
        <w:t xml:space="preserve">Be competent and have a full understanding of all DOTD laws and regulations pertaining to our industry.  </w:t>
      </w:r>
    </w:p>
    <w:p w14:paraId="07AD8257" w14:textId="77777777" w:rsidR="001B6B8B" w:rsidRPr="009D14F7" w:rsidRDefault="001B6B8B" w:rsidP="001B6B8B">
      <w:pPr>
        <w:pStyle w:val="ListParagraph"/>
        <w:widowControl w:val="0"/>
        <w:numPr>
          <w:ilvl w:val="0"/>
          <w:numId w:val="3"/>
        </w:numPr>
        <w:spacing w:after="0" w:line="240" w:lineRule="auto"/>
        <w:jc w:val="both"/>
        <w:rPr>
          <w:rFonts w:cstheme="minorHAnsi"/>
          <w:b/>
          <w:bCs/>
          <w:u w:val="single"/>
        </w:rPr>
      </w:pPr>
      <w:r w:rsidRPr="009D14F7">
        <w:rPr>
          <w:rFonts w:cstheme="minorHAnsi"/>
        </w:rPr>
        <w:t xml:space="preserve">Properly strap down all loads. </w:t>
      </w:r>
    </w:p>
    <w:p w14:paraId="266DF044" w14:textId="77777777" w:rsidR="001B6B8B" w:rsidRPr="009D14F7" w:rsidRDefault="001B6B8B" w:rsidP="001B6B8B">
      <w:pPr>
        <w:pStyle w:val="ListParagraph"/>
        <w:widowControl w:val="0"/>
        <w:numPr>
          <w:ilvl w:val="0"/>
          <w:numId w:val="3"/>
        </w:numPr>
        <w:spacing w:after="0" w:line="240" w:lineRule="auto"/>
        <w:jc w:val="both"/>
        <w:rPr>
          <w:rFonts w:cstheme="minorHAnsi"/>
          <w:b/>
          <w:bCs/>
          <w:u w:val="single"/>
        </w:rPr>
      </w:pPr>
      <w:r w:rsidRPr="009D14F7">
        <w:rPr>
          <w:rFonts w:cstheme="minorHAnsi"/>
        </w:rPr>
        <w:t xml:space="preserve">Properly load products using dunnage as required per Gainey’s and industry standards.  </w:t>
      </w:r>
    </w:p>
    <w:p w14:paraId="274AD016" w14:textId="1068DF72" w:rsidR="00217E69" w:rsidRPr="009D14F7" w:rsidRDefault="00217E69" w:rsidP="00811DBA">
      <w:pPr>
        <w:pStyle w:val="ListParagraph"/>
        <w:numPr>
          <w:ilvl w:val="0"/>
          <w:numId w:val="3"/>
        </w:numPr>
        <w:rPr>
          <w:rFonts w:cstheme="minorHAnsi"/>
        </w:rPr>
      </w:pPr>
      <w:r w:rsidRPr="009D14F7">
        <w:rPr>
          <w:rFonts w:cstheme="minorHAnsi"/>
        </w:rPr>
        <w:t>Performs other duties as assigned.</w:t>
      </w:r>
    </w:p>
    <w:p w14:paraId="7FF94850" w14:textId="77777777" w:rsidR="00B303B8" w:rsidRPr="009D14F7" w:rsidRDefault="00B303B8" w:rsidP="00B303B8">
      <w:pPr>
        <w:rPr>
          <w:rFonts w:cstheme="minorHAnsi"/>
          <w:sz w:val="26"/>
          <w:szCs w:val="26"/>
        </w:rPr>
      </w:pPr>
    </w:p>
    <w:p w14:paraId="21180250" w14:textId="4FF56887" w:rsidR="00B303B8" w:rsidRPr="009D14F7" w:rsidRDefault="00B303B8" w:rsidP="00B303B8">
      <w:pPr>
        <w:rPr>
          <w:rFonts w:cstheme="minorHAnsi"/>
          <w:b/>
          <w:bCs/>
          <w:sz w:val="26"/>
          <w:szCs w:val="26"/>
        </w:rPr>
      </w:pPr>
      <w:r w:rsidRPr="009D14F7">
        <w:rPr>
          <w:rFonts w:cstheme="minorHAnsi"/>
          <w:b/>
          <w:bCs/>
          <w:sz w:val="26"/>
          <w:szCs w:val="26"/>
        </w:rPr>
        <w:t>Required Skills/ Abilities:</w:t>
      </w:r>
    </w:p>
    <w:p w14:paraId="705ED0B5" w14:textId="41C58FA3" w:rsidR="00B303B8" w:rsidRPr="009D14F7" w:rsidRDefault="00B303B8" w:rsidP="00B303B8">
      <w:pPr>
        <w:pStyle w:val="ListParagraph"/>
        <w:numPr>
          <w:ilvl w:val="0"/>
          <w:numId w:val="4"/>
        </w:numPr>
        <w:rPr>
          <w:rFonts w:cstheme="minorHAnsi"/>
        </w:rPr>
      </w:pPr>
      <w:r w:rsidRPr="009D14F7">
        <w:rPr>
          <w:rFonts w:cstheme="minorHAnsi"/>
        </w:rPr>
        <w:t>Excellent verbal and written communication skills.</w:t>
      </w:r>
    </w:p>
    <w:p w14:paraId="15969C0A" w14:textId="31B8E56C" w:rsidR="00B303B8" w:rsidRPr="009D14F7" w:rsidRDefault="00B303B8" w:rsidP="00B303B8">
      <w:pPr>
        <w:pStyle w:val="ListParagraph"/>
        <w:numPr>
          <w:ilvl w:val="0"/>
          <w:numId w:val="4"/>
        </w:numPr>
        <w:rPr>
          <w:rFonts w:cstheme="minorHAnsi"/>
        </w:rPr>
      </w:pPr>
      <w:r w:rsidRPr="009D14F7">
        <w:rPr>
          <w:rFonts w:cstheme="minorHAnsi"/>
        </w:rPr>
        <w:t>Self-motivated, positive attitude, helpful, and have strong organizational and planning skills.</w:t>
      </w:r>
    </w:p>
    <w:p w14:paraId="27321EFA" w14:textId="4957875D" w:rsidR="00B303B8" w:rsidRPr="009D14F7" w:rsidRDefault="001B6B8B" w:rsidP="00B303B8">
      <w:pPr>
        <w:pStyle w:val="ListParagraph"/>
        <w:numPr>
          <w:ilvl w:val="0"/>
          <w:numId w:val="4"/>
        </w:numPr>
        <w:rPr>
          <w:rFonts w:cstheme="minorHAnsi"/>
        </w:rPr>
      </w:pPr>
      <w:r w:rsidRPr="009D14F7">
        <w:rPr>
          <w:rFonts w:cstheme="minorHAnsi"/>
        </w:rPr>
        <w:t>Dependable, c</w:t>
      </w:r>
      <w:r w:rsidR="00B303B8" w:rsidRPr="009D14F7">
        <w:rPr>
          <w:rFonts w:cstheme="minorHAnsi"/>
        </w:rPr>
        <w:t>ustomer service</w:t>
      </w:r>
      <w:r w:rsidRPr="009D14F7">
        <w:rPr>
          <w:rFonts w:cstheme="minorHAnsi"/>
        </w:rPr>
        <w:t>,</w:t>
      </w:r>
      <w:r w:rsidR="00B303B8" w:rsidRPr="009D14F7">
        <w:rPr>
          <w:rFonts w:cstheme="minorHAnsi"/>
        </w:rPr>
        <w:t xml:space="preserve"> and </w:t>
      </w:r>
      <w:r w:rsidR="00CE5768" w:rsidRPr="009D14F7">
        <w:rPr>
          <w:rFonts w:cstheme="minorHAnsi"/>
        </w:rPr>
        <w:t>team-oriented</w:t>
      </w:r>
      <w:r w:rsidR="00B303B8" w:rsidRPr="009D14F7">
        <w:rPr>
          <w:rFonts w:cstheme="minorHAnsi"/>
        </w:rPr>
        <w:t>.</w:t>
      </w:r>
    </w:p>
    <w:p w14:paraId="6A0D5AA8" w14:textId="7A973CB3" w:rsidR="00BB7B20" w:rsidRPr="009D14F7" w:rsidRDefault="00BB7B20" w:rsidP="00B303B8">
      <w:pPr>
        <w:pStyle w:val="ListParagraph"/>
        <w:numPr>
          <w:ilvl w:val="0"/>
          <w:numId w:val="4"/>
        </w:numPr>
        <w:rPr>
          <w:rFonts w:cstheme="minorHAnsi"/>
        </w:rPr>
      </w:pPr>
      <w:r w:rsidRPr="009D14F7">
        <w:rPr>
          <w:rFonts w:cstheme="minorHAnsi"/>
        </w:rPr>
        <w:t xml:space="preserve">Must have a valid Class A CDL Louisiana </w:t>
      </w:r>
      <w:r w:rsidR="00CE5768" w:rsidRPr="009D14F7">
        <w:rPr>
          <w:rFonts w:cstheme="minorHAnsi"/>
        </w:rPr>
        <w:t>license</w:t>
      </w:r>
      <w:r w:rsidRPr="009D14F7">
        <w:rPr>
          <w:rFonts w:cstheme="minorHAnsi"/>
        </w:rPr>
        <w:t>.</w:t>
      </w:r>
    </w:p>
    <w:p w14:paraId="0049F12B" w14:textId="6E54E699" w:rsidR="00BB7B20" w:rsidRPr="009D14F7" w:rsidRDefault="00BB7B20" w:rsidP="00CE5768">
      <w:pPr>
        <w:pStyle w:val="ListParagraph"/>
        <w:numPr>
          <w:ilvl w:val="0"/>
          <w:numId w:val="4"/>
        </w:numPr>
        <w:rPr>
          <w:rFonts w:cstheme="minorHAnsi"/>
        </w:rPr>
      </w:pPr>
      <w:r w:rsidRPr="009D14F7">
        <w:rPr>
          <w:rFonts w:cstheme="minorHAnsi"/>
        </w:rPr>
        <w:t>Must be able to obtain</w:t>
      </w:r>
      <w:r w:rsidR="00CE5768" w:rsidRPr="009D14F7">
        <w:rPr>
          <w:rFonts w:cstheme="minorHAnsi"/>
        </w:rPr>
        <w:t xml:space="preserve"> an NCCCO mobile crane certification</w:t>
      </w:r>
    </w:p>
    <w:p w14:paraId="0DD964A4" w14:textId="2250D316" w:rsidR="00CE5768" w:rsidRDefault="00CE5768" w:rsidP="00B303B8">
      <w:pPr>
        <w:rPr>
          <w:rFonts w:cstheme="minorHAnsi"/>
          <w:b/>
          <w:bCs/>
        </w:rPr>
      </w:pPr>
    </w:p>
    <w:p w14:paraId="11BEAF16" w14:textId="77777777" w:rsidR="009D14F7" w:rsidRPr="009D14F7" w:rsidRDefault="009D14F7" w:rsidP="00B303B8">
      <w:pPr>
        <w:rPr>
          <w:rFonts w:cstheme="minorHAnsi"/>
          <w:b/>
          <w:bCs/>
        </w:rPr>
      </w:pPr>
    </w:p>
    <w:p w14:paraId="01B0A225" w14:textId="3DB44ABE" w:rsidR="00B303B8" w:rsidRPr="009D14F7" w:rsidRDefault="00B303B8" w:rsidP="00B303B8">
      <w:pPr>
        <w:rPr>
          <w:rFonts w:cstheme="minorHAnsi"/>
          <w:b/>
          <w:bCs/>
          <w:sz w:val="26"/>
          <w:szCs w:val="26"/>
        </w:rPr>
      </w:pPr>
      <w:r w:rsidRPr="009D14F7">
        <w:rPr>
          <w:rFonts w:cstheme="minorHAnsi"/>
          <w:b/>
          <w:bCs/>
          <w:sz w:val="26"/>
          <w:szCs w:val="26"/>
        </w:rPr>
        <w:lastRenderedPageBreak/>
        <w:t xml:space="preserve">Physical </w:t>
      </w:r>
      <w:r w:rsidR="00F77D86" w:rsidRPr="009D14F7">
        <w:rPr>
          <w:rFonts w:cstheme="minorHAnsi"/>
          <w:b/>
          <w:bCs/>
          <w:sz w:val="26"/>
          <w:szCs w:val="26"/>
        </w:rPr>
        <w:t>Requirements</w:t>
      </w:r>
      <w:r w:rsidRPr="009D14F7">
        <w:rPr>
          <w:rFonts w:cstheme="minorHAnsi"/>
          <w:b/>
          <w:bCs/>
          <w:sz w:val="26"/>
          <w:szCs w:val="26"/>
        </w:rPr>
        <w:t>:</w:t>
      </w:r>
    </w:p>
    <w:p w14:paraId="5B0D992E" w14:textId="3B67FB90" w:rsidR="00B303B8" w:rsidRPr="009D14F7" w:rsidRDefault="00B303B8" w:rsidP="00B303B8">
      <w:pPr>
        <w:pStyle w:val="ListParagraph"/>
        <w:numPr>
          <w:ilvl w:val="0"/>
          <w:numId w:val="5"/>
        </w:numPr>
        <w:rPr>
          <w:rFonts w:cstheme="minorHAnsi"/>
        </w:rPr>
      </w:pPr>
      <w:r w:rsidRPr="009D14F7">
        <w:rPr>
          <w:rFonts w:cstheme="minorHAnsi"/>
        </w:rPr>
        <w:t xml:space="preserve">Prolonged periods of sitting </w:t>
      </w:r>
      <w:r w:rsidR="001B6B8B" w:rsidRPr="009D14F7">
        <w:rPr>
          <w:rFonts w:cstheme="minorHAnsi"/>
        </w:rPr>
        <w:t>in a truck for long deliveries.</w:t>
      </w:r>
    </w:p>
    <w:p w14:paraId="0392E3ED" w14:textId="4394B06C" w:rsidR="005A54B8" w:rsidRPr="009D14F7" w:rsidRDefault="005A54B8" w:rsidP="00B303B8">
      <w:pPr>
        <w:pStyle w:val="ListParagraph"/>
        <w:numPr>
          <w:ilvl w:val="0"/>
          <w:numId w:val="5"/>
        </w:numPr>
        <w:rPr>
          <w:rFonts w:cstheme="minorHAnsi"/>
        </w:rPr>
      </w:pPr>
      <w:r w:rsidRPr="009D14F7">
        <w:rPr>
          <w:rFonts w:cstheme="minorHAnsi"/>
        </w:rPr>
        <w:t>Frequently required to stand</w:t>
      </w:r>
      <w:r w:rsidR="00BB7B20" w:rsidRPr="009D14F7">
        <w:rPr>
          <w:rFonts w:cstheme="minorHAnsi"/>
        </w:rPr>
        <w:t>, climb,</w:t>
      </w:r>
      <w:r w:rsidRPr="009D14F7">
        <w:rPr>
          <w:rFonts w:cstheme="minorHAnsi"/>
        </w:rPr>
        <w:t xml:space="preserve"> and walk.</w:t>
      </w:r>
    </w:p>
    <w:p w14:paraId="3A7C36BF" w14:textId="15518592" w:rsidR="005A54B8" w:rsidRPr="009D14F7" w:rsidRDefault="005A54B8" w:rsidP="00B303B8">
      <w:pPr>
        <w:pStyle w:val="ListParagraph"/>
        <w:numPr>
          <w:ilvl w:val="0"/>
          <w:numId w:val="5"/>
        </w:numPr>
        <w:rPr>
          <w:rFonts w:cstheme="minorHAnsi"/>
        </w:rPr>
      </w:pPr>
      <w:r w:rsidRPr="009D14F7">
        <w:rPr>
          <w:rFonts w:cstheme="minorHAnsi"/>
        </w:rPr>
        <w:t>Occasionally required to stoop, kneel, crouch, or crawl.</w:t>
      </w:r>
    </w:p>
    <w:p w14:paraId="4BFC5A3F" w14:textId="246064C5" w:rsidR="00B303B8" w:rsidRPr="009D14F7" w:rsidRDefault="00B303B8" w:rsidP="00B303B8">
      <w:pPr>
        <w:pStyle w:val="ListParagraph"/>
        <w:numPr>
          <w:ilvl w:val="0"/>
          <w:numId w:val="5"/>
        </w:numPr>
        <w:rPr>
          <w:rFonts w:cstheme="minorHAnsi"/>
        </w:rPr>
      </w:pPr>
      <w:r w:rsidRPr="009D14F7">
        <w:rPr>
          <w:rFonts w:cstheme="minorHAnsi"/>
        </w:rPr>
        <w:t xml:space="preserve">Must </w:t>
      </w:r>
      <w:r w:rsidR="00575170" w:rsidRPr="009D14F7">
        <w:rPr>
          <w:rFonts w:cstheme="minorHAnsi"/>
        </w:rPr>
        <w:t>frequently lift and/or move up to 50 pounds.</w:t>
      </w:r>
    </w:p>
    <w:p w14:paraId="401727E9" w14:textId="6D63F0E7" w:rsidR="005A54B8" w:rsidRPr="009D14F7" w:rsidRDefault="005A54B8" w:rsidP="00B303B8">
      <w:pPr>
        <w:pStyle w:val="ListParagraph"/>
        <w:numPr>
          <w:ilvl w:val="0"/>
          <w:numId w:val="5"/>
        </w:numPr>
        <w:rPr>
          <w:rFonts w:cstheme="minorHAnsi"/>
        </w:rPr>
      </w:pPr>
      <w:r w:rsidRPr="009D14F7">
        <w:rPr>
          <w:rFonts w:cstheme="minorHAnsi"/>
        </w:rPr>
        <w:t>Specific vision abilities required include vision, distant vision, color vision, depth perceptions, and the ability to adjust focus.</w:t>
      </w:r>
    </w:p>
    <w:p w14:paraId="668827E3" w14:textId="3DB9CDAC" w:rsidR="005A54B8" w:rsidRPr="009D14F7" w:rsidRDefault="005A54B8" w:rsidP="005A54B8">
      <w:pPr>
        <w:rPr>
          <w:rFonts w:cstheme="minorHAnsi"/>
          <w:b/>
          <w:bCs/>
          <w:sz w:val="26"/>
          <w:szCs w:val="26"/>
        </w:rPr>
      </w:pPr>
      <w:r w:rsidRPr="009D14F7">
        <w:rPr>
          <w:rFonts w:cstheme="minorHAnsi"/>
          <w:b/>
          <w:bCs/>
          <w:sz w:val="26"/>
          <w:szCs w:val="26"/>
        </w:rPr>
        <w:t>EEO Statement:</w:t>
      </w:r>
    </w:p>
    <w:p w14:paraId="49DD19AB" w14:textId="79AAC23B" w:rsidR="005A54B8" w:rsidRPr="009D14F7" w:rsidRDefault="005A54B8" w:rsidP="005A54B8">
      <w:pPr>
        <w:rPr>
          <w:rFonts w:cstheme="minorHAnsi"/>
        </w:rPr>
      </w:pPr>
      <w:r w:rsidRPr="009D14F7">
        <w:rPr>
          <w:rFonts w:cstheme="minorHAnsi"/>
        </w:rPr>
        <w:t>Gainey’s is an equal-opportunity employer.  Gainey’s does not tolerate discriminating based on race, national origin, color, religion, sex, sexual orientation, disability, age, veteran status, genetic information, or any other characteristics protected by law.  Equal opportunities are extended to all terms and conditions and privileges of employment as well as the use of all company facilities participating in all company-sponsored activities and employment actions such as promotions, compensation, benefits, and terminating employment.</w:t>
      </w:r>
    </w:p>
    <w:p w14:paraId="0429A4A3" w14:textId="77777777" w:rsidR="007453AD" w:rsidRDefault="007453AD" w:rsidP="005A54B8"/>
    <w:p w14:paraId="7D7BC7A2" w14:textId="1C2F8BFF" w:rsidR="005A54B8" w:rsidRDefault="005A54B8" w:rsidP="005A54B8">
      <w:r>
        <w:t xml:space="preserve">Signed: ___________________________________, GCP </w:t>
      </w:r>
      <w:r w:rsidR="00CE5768">
        <w:t>CDL Truck Driver</w:t>
      </w:r>
      <w:r>
        <w:tab/>
        <w:t>Date:  _______</w:t>
      </w:r>
      <w:r w:rsidR="007453AD">
        <w:t>_______</w:t>
      </w:r>
    </w:p>
    <w:p w14:paraId="0C6E8131" w14:textId="77777777" w:rsidR="007453AD" w:rsidRDefault="007453AD" w:rsidP="005A54B8"/>
    <w:p w14:paraId="5DF7F8FA" w14:textId="75188B56" w:rsidR="007453AD" w:rsidRDefault="007453AD" w:rsidP="007453AD">
      <w:r>
        <w:t xml:space="preserve">Signed: ___________________________________, </w:t>
      </w:r>
      <w:r w:rsidR="00847871">
        <w:t xml:space="preserve">VP Sales &amp; Marketing             </w:t>
      </w:r>
      <w:bookmarkStart w:id="0" w:name="_GoBack"/>
      <w:bookmarkEnd w:id="0"/>
      <w:r>
        <w:t>Date:  ______________</w:t>
      </w:r>
    </w:p>
    <w:sectPr w:rsidR="007453AD" w:rsidSect="001E2859">
      <w:headerReference w:type="even" r:id="rId7"/>
      <w:headerReference w:type="default" r:id="rId8"/>
      <w:footerReference w:type="even" r:id="rId9"/>
      <w:footerReference w:type="default" r:id="rId10"/>
      <w:headerReference w:type="first" r:id="rId11"/>
      <w:footerReference w:type="first" r:id="rId12"/>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7B12" w14:textId="77777777" w:rsidR="004A0667" w:rsidRDefault="004A0667" w:rsidP="001E2859">
      <w:pPr>
        <w:spacing w:after="0" w:line="240" w:lineRule="auto"/>
      </w:pPr>
      <w:r>
        <w:separator/>
      </w:r>
    </w:p>
  </w:endnote>
  <w:endnote w:type="continuationSeparator" w:id="0">
    <w:p w14:paraId="39C801C8" w14:textId="77777777" w:rsidR="004A0667" w:rsidRDefault="004A0667" w:rsidP="001E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176B" w14:textId="77777777" w:rsidR="007E4D16" w:rsidRDefault="007E4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2D7D" w14:textId="14774C9D" w:rsidR="007E4D16" w:rsidRDefault="00847871">
    <w:pPr>
      <w:pStyle w:val="Footer"/>
    </w:pPr>
    <w:r>
      <w:fldChar w:fldCharType="begin"/>
    </w:r>
    <w:r>
      <w:instrText xml:space="preserve"> FILENAME \p \* MERGEFORMAT </w:instrText>
    </w:r>
    <w:r>
      <w:fldChar w:fldCharType="separate"/>
    </w:r>
    <w:r w:rsidR="007E4D16">
      <w:rPr>
        <w:noProof/>
      </w:rPr>
      <w:t>Z:\Human Resources\Job descripions 2023\CDL Class A Truck Driver.docx</w:t>
    </w:r>
    <w:r>
      <w:rPr>
        <w:noProof/>
      </w:rPr>
      <w:fldChar w:fldCharType="end"/>
    </w:r>
  </w:p>
  <w:p w14:paraId="72AF30ED" w14:textId="13A276BF" w:rsidR="001E2859" w:rsidRDefault="001E2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4A4B" w14:textId="77777777" w:rsidR="007E4D16" w:rsidRDefault="007E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0D0F8" w14:textId="77777777" w:rsidR="004A0667" w:rsidRDefault="004A0667" w:rsidP="001E2859">
      <w:pPr>
        <w:spacing w:after="0" w:line="240" w:lineRule="auto"/>
      </w:pPr>
      <w:r>
        <w:separator/>
      </w:r>
    </w:p>
  </w:footnote>
  <w:footnote w:type="continuationSeparator" w:id="0">
    <w:p w14:paraId="72C11E4C" w14:textId="77777777" w:rsidR="004A0667" w:rsidRDefault="004A0667" w:rsidP="001E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E762" w14:textId="77777777" w:rsidR="007E4D16" w:rsidRDefault="007E4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F1DBF" w14:textId="4B7B2968" w:rsidR="001E2859" w:rsidRPr="001E2859" w:rsidRDefault="001E2859" w:rsidP="001E2859">
    <w:pPr>
      <w:spacing w:before="40" w:after="0" w:line="240" w:lineRule="auto"/>
      <w:jc w:val="right"/>
      <w:rPr>
        <w:rFonts w:ascii="Calibri" w:eastAsia="Calibri" w:hAnsi="Calibri" w:cs="Times New Roman"/>
        <w:kern w:val="20"/>
        <w:sz w:val="24"/>
        <w:szCs w:val="20"/>
        <w:lang w:eastAsia="ja-JP"/>
      </w:rPr>
    </w:pPr>
    <w:r w:rsidRPr="001E2859">
      <w:rPr>
        <w:rFonts w:ascii="Calibri" w:eastAsia="Calibri" w:hAnsi="Calibri" w:cs="Times New Roman"/>
        <w:noProof/>
        <w:color w:val="000000"/>
        <w:kern w:val="20"/>
        <w:sz w:val="24"/>
        <w:szCs w:val="20"/>
      </w:rPr>
      <w:drawing>
        <wp:anchor distT="0" distB="0" distL="114300" distR="114300" simplePos="0" relativeHeight="251660288" behindDoc="0" locked="0" layoutInCell="1" allowOverlap="1" wp14:anchorId="639DD404" wp14:editId="21E3F963">
          <wp:simplePos x="0" y="0"/>
          <wp:positionH relativeFrom="margin">
            <wp:posOffset>3152140</wp:posOffset>
          </wp:positionH>
          <wp:positionV relativeFrom="paragraph">
            <wp:posOffset>-105410</wp:posOffset>
          </wp:positionV>
          <wp:extent cx="2191385" cy="825500"/>
          <wp:effectExtent l="0" t="0" r="0" b="0"/>
          <wp:wrapNone/>
          <wp:docPr id="197" name="Picture 19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6.19 New Logo.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91385" cy="825500"/>
                  </a:xfrm>
                  <a:prstGeom prst="rect">
                    <a:avLst/>
                  </a:prstGeom>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drawing>
        <wp:anchor distT="0" distB="0" distL="114300" distR="114300" simplePos="0" relativeHeight="251659264" behindDoc="0" locked="0" layoutInCell="1" allowOverlap="1" wp14:anchorId="45CFE433" wp14:editId="3A8F2DFC">
          <wp:simplePos x="0" y="0"/>
          <wp:positionH relativeFrom="page">
            <wp:posOffset>-20955</wp:posOffset>
          </wp:positionH>
          <wp:positionV relativeFrom="paragraph">
            <wp:posOffset>-266700</wp:posOffset>
          </wp:positionV>
          <wp:extent cx="7774305" cy="1866900"/>
          <wp:effectExtent l="0" t="0" r="0" b="0"/>
          <wp:wrapNone/>
          <wp:docPr id="198" name="Picture 19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30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859">
      <w:rPr>
        <w:rFonts w:ascii="Calibri" w:eastAsia="Calibri" w:hAnsi="Calibri" w:cs="Times New Roman"/>
        <w:noProof/>
        <w:color w:val="000000"/>
        <w:kern w:val="20"/>
        <w:sz w:val="24"/>
        <w:szCs w:val="20"/>
      </w:rPr>
      <w:t xml:space="preserve"> </w:t>
    </w:r>
  </w:p>
  <w:p w14:paraId="0FF0263D" w14:textId="4EF051FF" w:rsidR="001E2859" w:rsidRDefault="001E2859">
    <w:pPr>
      <w:pStyle w:val="Header"/>
    </w:pPr>
    <w:r w:rsidRPr="001E2859">
      <w:rPr>
        <w:rFonts w:ascii="Calibri" w:eastAsia="Calibri" w:hAnsi="Calibri" w:cs="Times New Roman"/>
        <w:noProof/>
        <w:color w:val="000000"/>
        <w:kern w:val="20"/>
        <w:sz w:val="24"/>
        <w:szCs w:val="20"/>
      </w:rPr>
      <mc:AlternateContent>
        <mc:Choice Requires="wps">
          <w:drawing>
            <wp:anchor distT="45720" distB="45720" distL="114300" distR="114300" simplePos="0" relativeHeight="251661312" behindDoc="0" locked="0" layoutInCell="1" allowOverlap="1" wp14:anchorId="2B650BF8" wp14:editId="31A1D7E0">
              <wp:simplePos x="0" y="0"/>
              <wp:positionH relativeFrom="column">
                <wp:posOffset>-952500</wp:posOffset>
              </wp:positionH>
              <wp:positionV relativeFrom="paragraph">
                <wp:posOffset>589280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650BF8" id="_x0000_t202" coordsize="21600,21600" o:spt="202" path="m,l,21600r21600,l21600,xe">
              <v:stroke joinstyle="miter"/>
              <v:path gradientshapeok="t" o:connecttype="rect"/>
            </v:shapetype>
            <v:shape id="Text Box 2" o:spid="_x0000_s1026" type="#_x0000_t202" style="position:absolute;margin-left:-75pt;margin-top:46.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" filled="f" stroked="f">
              <v:textbox style="mso-fit-shape-to-text:t">
                <w:txbxContent>
                  <w:p w14:paraId="1F668A09" w14:textId="77777777" w:rsidR="001E2859" w:rsidRPr="00CC1513" w:rsidRDefault="001E2859" w:rsidP="001E2859">
                    <w:pPr>
                      <w:spacing w:after="0" w:line="240" w:lineRule="auto"/>
                      <w:jc w:val="center"/>
                      <w:rPr>
                        <w:rFonts w:ascii="Tw Cen MT Condensed Extra Bold" w:hAnsi="Tw Cen MT Condensed Extra Bold"/>
                        <w:b/>
                        <w:bCs/>
                        <w:szCs w:val="18"/>
                      </w:rPr>
                    </w:pPr>
                    <w:r w:rsidRPr="00CC1513">
                      <w:rPr>
                        <w:rFonts w:ascii="Tw Cen MT Condensed Extra Bold" w:hAnsi="Tw Cen MT Condensed Extra Bold"/>
                        <w:sz w:val="28"/>
                      </w:rPr>
                      <w:t>(225)567-2700</w:t>
                    </w:r>
                  </w:p>
                  <w:p w14:paraId="3BCA3424" w14:textId="77777777" w:rsidR="001E2859" w:rsidRPr="00F43686" w:rsidRDefault="001E2859" w:rsidP="001E2859">
                    <w:pPr>
                      <w:spacing w:after="0" w:line="240" w:lineRule="auto"/>
                      <w:jc w:val="center"/>
                      <w:rPr>
                        <w:rFonts w:ascii="Tw Cen MT Condensed Extra Bold" w:hAnsi="Tw Cen MT Condensed Extra Bold"/>
                        <w:sz w:val="32"/>
                        <w:szCs w:val="24"/>
                      </w:rPr>
                    </w:pPr>
                    <w:r w:rsidRPr="00F43686">
                      <w:rPr>
                        <w:rFonts w:ascii="Tw Cen MT Condensed Extra Bold" w:hAnsi="Tw Cen MT Condensed Extra Bold"/>
                        <w:sz w:val="28"/>
                      </w:rPr>
                      <w:t>www.gaineysconcrete.com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FA53" w14:textId="77777777" w:rsidR="007E4D16" w:rsidRDefault="007E4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45D"/>
    <w:multiLevelType w:val="hybridMultilevel"/>
    <w:tmpl w:val="8DCA1846"/>
    <w:lvl w:ilvl="0" w:tplc="B6A6A08E">
      <w:start w:val="1"/>
      <w:numFmt w:val="decimal"/>
      <w:lvlText w:val="%1."/>
      <w:lvlJc w:val="left"/>
      <w:pPr>
        <w:ind w:left="720" w:hanging="360"/>
      </w:pPr>
      <w:rPr>
        <w:rFonts w:ascii="Arial" w:eastAsia="Times New Roman" w:hAnsi="Arial" w:cs="Arial"/>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D72DF"/>
    <w:multiLevelType w:val="hybridMultilevel"/>
    <w:tmpl w:val="433EEC98"/>
    <w:lvl w:ilvl="0" w:tplc="BF54AD7E">
      <w:numFmt w:val="bullet"/>
      <w:lvlText w:val="-"/>
      <w:lvlJc w:val="left"/>
      <w:pPr>
        <w:ind w:left="1080" w:hanging="360"/>
      </w:pPr>
      <w:rPr>
        <w:rFonts w:ascii="Tahoma" w:eastAsia="Times New Roman"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70450DA"/>
    <w:multiLevelType w:val="hybridMultilevel"/>
    <w:tmpl w:val="8DCA1846"/>
    <w:lvl w:ilvl="0" w:tplc="B6A6A08E">
      <w:start w:val="1"/>
      <w:numFmt w:val="decimal"/>
      <w:lvlText w:val="%1."/>
      <w:lvlJc w:val="left"/>
      <w:pPr>
        <w:ind w:left="720" w:hanging="360"/>
      </w:pPr>
      <w:rPr>
        <w:rFonts w:ascii="Arial" w:eastAsia="Times New Roman" w:hAnsi="Arial" w:cs="Arial"/>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D63A9"/>
    <w:multiLevelType w:val="hybridMultilevel"/>
    <w:tmpl w:val="0B0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11357"/>
    <w:multiLevelType w:val="hybridMultilevel"/>
    <w:tmpl w:val="60CC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93BD4"/>
    <w:multiLevelType w:val="hybridMultilevel"/>
    <w:tmpl w:val="EFE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879EF"/>
    <w:multiLevelType w:val="hybridMultilevel"/>
    <w:tmpl w:val="17AC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937E6"/>
    <w:multiLevelType w:val="hybridMultilevel"/>
    <w:tmpl w:val="825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59"/>
    <w:rsid w:val="001B6B8B"/>
    <w:rsid w:val="001E2859"/>
    <w:rsid w:val="00217E69"/>
    <w:rsid w:val="00437DEE"/>
    <w:rsid w:val="00447486"/>
    <w:rsid w:val="004A0667"/>
    <w:rsid w:val="005055D6"/>
    <w:rsid w:val="00575170"/>
    <w:rsid w:val="005A54B8"/>
    <w:rsid w:val="006C33C5"/>
    <w:rsid w:val="007453AD"/>
    <w:rsid w:val="0076059C"/>
    <w:rsid w:val="007E4D16"/>
    <w:rsid w:val="00811DBA"/>
    <w:rsid w:val="00847871"/>
    <w:rsid w:val="00870897"/>
    <w:rsid w:val="009114DC"/>
    <w:rsid w:val="00933B11"/>
    <w:rsid w:val="00995A27"/>
    <w:rsid w:val="009D14F7"/>
    <w:rsid w:val="00A21846"/>
    <w:rsid w:val="00B303B8"/>
    <w:rsid w:val="00BA730D"/>
    <w:rsid w:val="00BA78AF"/>
    <w:rsid w:val="00BB7B20"/>
    <w:rsid w:val="00BC780B"/>
    <w:rsid w:val="00C27CC8"/>
    <w:rsid w:val="00C43EA8"/>
    <w:rsid w:val="00C52EEE"/>
    <w:rsid w:val="00CB1CE4"/>
    <w:rsid w:val="00CE5768"/>
    <w:rsid w:val="00E863C2"/>
    <w:rsid w:val="00EB15A3"/>
    <w:rsid w:val="00F550C2"/>
    <w:rsid w:val="00F6049D"/>
    <w:rsid w:val="00F757ED"/>
    <w:rsid w:val="00F77D86"/>
    <w:rsid w:val="00FC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81CCE7D"/>
  <w15:chartTrackingRefBased/>
  <w15:docId w15:val="{520E26C4-1FAA-41EC-8412-A2903FEE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59"/>
  </w:style>
  <w:style w:type="paragraph" w:styleId="Footer">
    <w:name w:val="footer"/>
    <w:basedOn w:val="Normal"/>
    <w:link w:val="FooterChar"/>
    <w:uiPriority w:val="99"/>
    <w:unhideWhenUsed/>
    <w:rsid w:val="001E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59"/>
  </w:style>
  <w:style w:type="character" w:styleId="Strong">
    <w:name w:val="Strong"/>
    <w:basedOn w:val="DefaultParagraphFont"/>
    <w:uiPriority w:val="1"/>
    <w:qFormat/>
    <w:rsid w:val="001E2859"/>
    <w:rPr>
      <w:b/>
      <w:bCs/>
    </w:rPr>
  </w:style>
  <w:style w:type="paragraph" w:customStyle="1" w:styleId="ContactInfo">
    <w:name w:val="Contact Info"/>
    <w:basedOn w:val="Normal"/>
    <w:uiPriority w:val="1"/>
    <w:qFormat/>
    <w:rsid w:val="001E2859"/>
    <w:pPr>
      <w:spacing w:after="0" w:line="288" w:lineRule="auto"/>
    </w:pPr>
    <w:rPr>
      <w:kern w:val="20"/>
      <w:sz w:val="24"/>
      <w:szCs w:val="20"/>
      <w:lang w:eastAsia="ja-JP"/>
    </w:rPr>
  </w:style>
  <w:style w:type="paragraph" w:styleId="ListParagraph">
    <w:name w:val="List Paragraph"/>
    <w:basedOn w:val="Normal"/>
    <w:uiPriority w:val="99"/>
    <w:qFormat/>
    <w:rsid w:val="006C33C5"/>
    <w:pPr>
      <w:ind w:left="720"/>
      <w:contextualSpacing/>
    </w:pPr>
  </w:style>
  <w:style w:type="table" w:styleId="TableGrid">
    <w:name w:val="Table Grid"/>
    <w:basedOn w:val="TableNormal"/>
    <w:uiPriority w:val="39"/>
    <w:rsid w:val="0087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381</Words>
  <Characters>2310</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Marshall</dc:creator>
  <cp:keywords/>
  <dc:description/>
  <cp:lastModifiedBy>Debbie McDonald</cp:lastModifiedBy>
  <cp:revision>8</cp:revision>
  <cp:lastPrinted>2023-04-12T18:24:00Z</cp:lastPrinted>
  <dcterms:created xsi:type="dcterms:W3CDTF">2023-04-26T19:15:00Z</dcterms:created>
  <dcterms:modified xsi:type="dcterms:W3CDTF">2024-02-13T11:45:00Z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4da4137726647dafda56b024bdbff033225c76c75c43f2a4698d85fdb289ca7e</vt:lpwstr>
  </property>
</Properties>
</file>